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AA1" w:rsidRDefault="00F73AA1" w:rsidP="00F73AA1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 36</w:t>
      </w:r>
      <w:r w:rsidRPr="00FF6C83">
        <w:rPr>
          <w:b/>
          <w:sz w:val="28"/>
          <w:szCs w:val="28"/>
        </w:rPr>
        <w:t xml:space="preserve"> </w:t>
      </w:r>
    </w:p>
    <w:p w:rsidR="00F73AA1" w:rsidRDefault="00F73AA1" w:rsidP="00F73AA1">
      <w:pPr>
        <w:shd w:val="clear" w:color="auto" w:fill="FFFFFF"/>
        <w:jc w:val="center"/>
        <w:rPr>
          <w:b/>
          <w:sz w:val="28"/>
          <w:szCs w:val="28"/>
        </w:rPr>
      </w:pPr>
      <w:r w:rsidRPr="00FF6C83">
        <w:rPr>
          <w:b/>
          <w:sz w:val="28"/>
          <w:szCs w:val="28"/>
        </w:rPr>
        <w:t>Анализ вероятного банкротства.</w:t>
      </w:r>
    </w:p>
    <w:p w:rsidR="00F73AA1" w:rsidRPr="00FF6C83" w:rsidRDefault="00F73AA1" w:rsidP="00F73AA1">
      <w:pPr>
        <w:shd w:val="clear" w:color="auto" w:fill="FFFFFF"/>
        <w:jc w:val="center"/>
        <w:rPr>
          <w:b/>
          <w:sz w:val="28"/>
          <w:szCs w:val="28"/>
        </w:rPr>
      </w:pPr>
    </w:p>
    <w:p w:rsidR="00F73AA1" w:rsidRPr="00FF6C83" w:rsidRDefault="00F73AA1" w:rsidP="00F73AA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E038E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закрепить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 </w:t>
      </w:r>
      <w:r>
        <w:rPr>
          <w:rFonts w:ascii="Times New Roman" w:hAnsi="Times New Roman" w:cs="Times New Roman"/>
          <w:sz w:val="28"/>
          <w:szCs w:val="28"/>
        </w:rPr>
        <w:t>анализа вероятности банкротства по балансу предприятия</w:t>
      </w:r>
    </w:p>
    <w:p w:rsidR="00F73AA1" w:rsidRDefault="00F73AA1" w:rsidP="00F73AA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F73AA1" w:rsidRDefault="00F73AA1" w:rsidP="00F73AA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1.Определить вероятность банкротства по модели Лиса </w:t>
      </w:r>
    </w:p>
    <w:p w:rsidR="00F73AA1" w:rsidRDefault="00F73AA1" w:rsidP="00F73AA1">
      <w:pPr>
        <w:rPr>
          <w:bCs/>
          <w:sz w:val="28"/>
          <w:szCs w:val="28"/>
        </w:rPr>
      </w:pPr>
      <w:r w:rsidRPr="00AE35D1">
        <w:rPr>
          <w:bCs/>
          <w:sz w:val="28"/>
          <w:szCs w:val="28"/>
        </w:rPr>
        <w:t>Модель</w:t>
      </w:r>
      <w:r>
        <w:rPr>
          <w:bCs/>
          <w:sz w:val="28"/>
          <w:szCs w:val="28"/>
        </w:rPr>
        <w:t xml:space="preserve"> определения банкротства</w:t>
      </w:r>
      <w:r w:rsidRPr="00AE35D1">
        <w:rPr>
          <w:bCs/>
          <w:sz w:val="28"/>
          <w:szCs w:val="28"/>
        </w:rPr>
        <w:t xml:space="preserve"> Лиса </w:t>
      </w:r>
    </w:p>
    <w:p w:rsidR="00F73AA1" w:rsidRDefault="00F73AA1" w:rsidP="00F73AA1">
      <w:pPr>
        <w:rPr>
          <w:bCs/>
          <w:sz w:val="28"/>
          <w:szCs w:val="28"/>
        </w:rPr>
      </w:pPr>
    </w:p>
    <w:p w:rsidR="00F73AA1" w:rsidRPr="00AE35D1" w:rsidRDefault="00F73AA1" w:rsidP="00F73AA1">
      <w:pPr>
        <w:jc w:val="center"/>
        <w:rPr>
          <w:bCs/>
          <w:sz w:val="28"/>
          <w:szCs w:val="28"/>
        </w:rPr>
      </w:pPr>
      <w:r w:rsidRPr="00AE35D1">
        <w:rPr>
          <w:bCs/>
          <w:sz w:val="28"/>
          <w:szCs w:val="28"/>
        </w:rPr>
        <w:t>Z = 0,063*Х</w:t>
      </w:r>
      <w:proofErr w:type="gramStart"/>
      <w:r w:rsidRPr="00AE35D1">
        <w:rPr>
          <w:bCs/>
          <w:sz w:val="28"/>
          <w:szCs w:val="28"/>
        </w:rPr>
        <w:t>1</w:t>
      </w:r>
      <w:proofErr w:type="gramEnd"/>
      <w:r w:rsidRPr="00AE35D1">
        <w:rPr>
          <w:bCs/>
          <w:sz w:val="28"/>
          <w:szCs w:val="28"/>
        </w:rPr>
        <w:t xml:space="preserve"> + 0,092*Х2 + 0,057*Х3 + 0,001*Х4</w:t>
      </w:r>
    </w:p>
    <w:p w:rsidR="00F73AA1" w:rsidRPr="00AE35D1" w:rsidRDefault="00F73AA1" w:rsidP="00F73AA1">
      <w:pPr>
        <w:ind w:firstLine="600"/>
        <w:rPr>
          <w:sz w:val="28"/>
          <w:szCs w:val="28"/>
        </w:rPr>
      </w:pPr>
      <w:r w:rsidRPr="00AE35D1">
        <w:rPr>
          <w:sz w:val="28"/>
          <w:szCs w:val="28"/>
        </w:rPr>
        <w:t>где:</w:t>
      </w:r>
    </w:p>
    <w:p w:rsidR="00F73AA1" w:rsidRPr="00AE35D1" w:rsidRDefault="00F73AA1" w:rsidP="00F73AA1">
      <w:pPr>
        <w:numPr>
          <w:ilvl w:val="0"/>
          <w:numId w:val="1"/>
        </w:numPr>
        <w:ind w:left="1200" w:right="1200"/>
        <w:rPr>
          <w:sz w:val="28"/>
          <w:szCs w:val="28"/>
        </w:rPr>
      </w:pPr>
      <w:r w:rsidRPr="00AE35D1">
        <w:rPr>
          <w:sz w:val="28"/>
          <w:szCs w:val="28"/>
        </w:rPr>
        <w:t>Х</w:t>
      </w:r>
      <w:proofErr w:type="gramStart"/>
      <w:r w:rsidRPr="00AE35D1">
        <w:rPr>
          <w:sz w:val="28"/>
          <w:szCs w:val="28"/>
        </w:rPr>
        <w:t>1</w:t>
      </w:r>
      <w:proofErr w:type="gramEnd"/>
      <w:r w:rsidRPr="00AE35D1">
        <w:rPr>
          <w:sz w:val="28"/>
          <w:szCs w:val="28"/>
        </w:rPr>
        <w:t xml:space="preserve"> — оборотный капитал</w:t>
      </w:r>
      <w:r>
        <w:rPr>
          <w:sz w:val="28"/>
          <w:szCs w:val="28"/>
        </w:rPr>
        <w:t xml:space="preserve"> </w:t>
      </w:r>
      <w:r w:rsidRPr="00AE35D1">
        <w:rPr>
          <w:sz w:val="28"/>
          <w:szCs w:val="28"/>
        </w:rPr>
        <w:t> / сумма активов;</w:t>
      </w:r>
    </w:p>
    <w:p w:rsidR="00F73AA1" w:rsidRPr="00AE35D1" w:rsidRDefault="00F73AA1" w:rsidP="00F73AA1">
      <w:pPr>
        <w:numPr>
          <w:ilvl w:val="0"/>
          <w:numId w:val="1"/>
        </w:numPr>
        <w:ind w:left="1200" w:right="1200"/>
        <w:rPr>
          <w:sz w:val="28"/>
          <w:szCs w:val="28"/>
        </w:rPr>
      </w:pPr>
      <w:r w:rsidRPr="00AE35D1">
        <w:rPr>
          <w:sz w:val="28"/>
          <w:szCs w:val="28"/>
        </w:rPr>
        <w:t>Х</w:t>
      </w:r>
      <w:proofErr w:type="gramStart"/>
      <w:r w:rsidRPr="00AE35D1">
        <w:rPr>
          <w:sz w:val="28"/>
          <w:szCs w:val="28"/>
        </w:rPr>
        <w:t>2</w:t>
      </w:r>
      <w:proofErr w:type="gramEnd"/>
      <w:r w:rsidRPr="00AE35D1">
        <w:rPr>
          <w:sz w:val="28"/>
          <w:szCs w:val="28"/>
        </w:rPr>
        <w:t xml:space="preserve"> — прибыль от реализации / сумма активов;</w:t>
      </w:r>
    </w:p>
    <w:p w:rsidR="00F73AA1" w:rsidRPr="00AE35D1" w:rsidRDefault="00F73AA1" w:rsidP="00F73AA1">
      <w:pPr>
        <w:numPr>
          <w:ilvl w:val="0"/>
          <w:numId w:val="1"/>
        </w:numPr>
        <w:ind w:left="1200" w:right="1200"/>
        <w:rPr>
          <w:sz w:val="28"/>
          <w:szCs w:val="28"/>
        </w:rPr>
      </w:pPr>
      <w:r w:rsidRPr="00AE35D1">
        <w:rPr>
          <w:sz w:val="28"/>
          <w:szCs w:val="28"/>
        </w:rPr>
        <w:t>Х3 — нераспределенная прибыль / сумма активов;</w:t>
      </w:r>
    </w:p>
    <w:p w:rsidR="00F73AA1" w:rsidRPr="00AE35D1" w:rsidRDefault="00F73AA1" w:rsidP="00F73AA1">
      <w:pPr>
        <w:numPr>
          <w:ilvl w:val="0"/>
          <w:numId w:val="1"/>
        </w:numPr>
        <w:ind w:left="1200" w:right="1200"/>
        <w:rPr>
          <w:sz w:val="28"/>
          <w:szCs w:val="28"/>
        </w:rPr>
      </w:pPr>
      <w:r w:rsidRPr="00AE35D1">
        <w:rPr>
          <w:sz w:val="28"/>
          <w:szCs w:val="28"/>
        </w:rPr>
        <w:t>Х</w:t>
      </w:r>
      <w:proofErr w:type="gramStart"/>
      <w:r w:rsidRPr="00AE35D1">
        <w:rPr>
          <w:sz w:val="28"/>
          <w:szCs w:val="28"/>
        </w:rPr>
        <w:t>4</w:t>
      </w:r>
      <w:proofErr w:type="gramEnd"/>
      <w:r w:rsidRPr="00AE35D1">
        <w:rPr>
          <w:sz w:val="28"/>
          <w:szCs w:val="28"/>
        </w:rPr>
        <w:t xml:space="preserve"> — собственный капитал / заемный капитал.</w:t>
      </w:r>
    </w:p>
    <w:p w:rsidR="00F73AA1" w:rsidRPr="00AE35D1" w:rsidRDefault="00F73AA1" w:rsidP="00F73AA1">
      <w:pPr>
        <w:ind w:firstLine="600"/>
        <w:rPr>
          <w:sz w:val="28"/>
          <w:szCs w:val="28"/>
        </w:rPr>
      </w:pPr>
      <w:r w:rsidRPr="00AE35D1">
        <w:rPr>
          <w:sz w:val="28"/>
          <w:szCs w:val="28"/>
        </w:rPr>
        <w:t>Интерпретация результатов:</w:t>
      </w:r>
    </w:p>
    <w:p w:rsidR="00F73AA1" w:rsidRPr="00AE35D1" w:rsidRDefault="00F73AA1" w:rsidP="00F73AA1">
      <w:pPr>
        <w:numPr>
          <w:ilvl w:val="0"/>
          <w:numId w:val="2"/>
        </w:numPr>
        <w:ind w:left="1200" w:right="1200"/>
        <w:rPr>
          <w:sz w:val="28"/>
          <w:szCs w:val="28"/>
        </w:rPr>
      </w:pPr>
      <w:r w:rsidRPr="00AE35D1">
        <w:rPr>
          <w:sz w:val="28"/>
          <w:szCs w:val="28"/>
        </w:rPr>
        <w:t>Z &lt; 0,037 — вероятность банкротства высокая;</w:t>
      </w:r>
    </w:p>
    <w:p w:rsidR="00F73AA1" w:rsidRPr="00AE35D1" w:rsidRDefault="00F73AA1" w:rsidP="00F73AA1">
      <w:pPr>
        <w:numPr>
          <w:ilvl w:val="0"/>
          <w:numId w:val="2"/>
        </w:numPr>
        <w:ind w:left="1200" w:right="1200"/>
        <w:rPr>
          <w:sz w:val="28"/>
          <w:szCs w:val="28"/>
        </w:rPr>
      </w:pPr>
      <w:r w:rsidRPr="00AE35D1">
        <w:rPr>
          <w:sz w:val="28"/>
          <w:szCs w:val="28"/>
        </w:rPr>
        <w:t>Z &gt; 0,037 — вероятность банкротства малая.</w:t>
      </w:r>
    </w:p>
    <w:p w:rsidR="00F73AA1" w:rsidRDefault="00F73AA1" w:rsidP="00F73AA1">
      <w:pPr>
        <w:ind w:firstLine="60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7"/>
        <w:gridCol w:w="2030"/>
        <w:gridCol w:w="1544"/>
      </w:tblGrid>
      <w:tr w:rsidR="005F1A21" w:rsidRPr="00FF6C83" w:rsidTr="005F1A21">
        <w:tc>
          <w:tcPr>
            <w:tcW w:w="5997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030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Начало года</w:t>
            </w:r>
          </w:p>
        </w:tc>
        <w:tc>
          <w:tcPr>
            <w:tcW w:w="1544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Конец года</w:t>
            </w:r>
          </w:p>
        </w:tc>
      </w:tr>
      <w:tr w:rsidR="005F1A21" w:rsidRPr="00FF6C83" w:rsidTr="005F1A21">
        <w:tc>
          <w:tcPr>
            <w:tcW w:w="5997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2030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A21" w:rsidRPr="00FF6C83" w:rsidTr="005F1A21">
        <w:tc>
          <w:tcPr>
            <w:tcW w:w="5997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2030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A21" w:rsidRPr="00FF6C83" w:rsidTr="005F1A21">
        <w:tc>
          <w:tcPr>
            <w:tcW w:w="5997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К3</w:t>
            </w:r>
          </w:p>
        </w:tc>
        <w:tc>
          <w:tcPr>
            <w:tcW w:w="2030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A21" w:rsidRPr="00FF6C83" w:rsidTr="005F1A21">
        <w:tc>
          <w:tcPr>
            <w:tcW w:w="5997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2030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A21" w:rsidRPr="00FF6C83" w:rsidTr="005F1A21">
        <w:tc>
          <w:tcPr>
            <w:tcW w:w="5997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FF6C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– показатель вероятности банкротства</w:t>
            </w:r>
          </w:p>
        </w:tc>
        <w:tc>
          <w:tcPr>
            <w:tcW w:w="2030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A21" w:rsidRPr="00FF6C83" w:rsidTr="005F1A21">
        <w:tc>
          <w:tcPr>
            <w:tcW w:w="5997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Вероятность банкротства</w:t>
            </w:r>
          </w:p>
        </w:tc>
        <w:tc>
          <w:tcPr>
            <w:tcW w:w="2030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5F1A21" w:rsidRPr="00FF6C83" w:rsidRDefault="005F1A21" w:rsidP="00D02C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1A21" w:rsidRDefault="005F1A21" w:rsidP="00F73AA1">
      <w:pPr>
        <w:ind w:firstLine="600"/>
        <w:rPr>
          <w:sz w:val="28"/>
          <w:szCs w:val="28"/>
        </w:rPr>
      </w:pPr>
    </w:p>
    <w:p w:rsidR="00F73AA1" w:rsidRDefault="00F73AA1" w:rsidP="00F73AA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AE35D1">
        <w:rPr>
          <w:bCs/>
          <w:sz w:val="28"/>
          <w:szCs w:val="28"/>
        </w:rPr>
        <w:t xml:space="preserve"> Определить вероятность банкротства по модели </w:t>
      </w:r>
      <w:proofErr w:type="spellStart"/>
      <w:r w:rsidRPr="00AE35D1">
        <w:rPr>
          <w:bCs/>
          <w:sz w:val="28"/>
          <w:szCs w:val="28"/>
        </w:rPr>
        <w:t>Таффлера</w:t>
      </w:r>
      <w:proofErr w:type="spellEnd"/>
    </w:p>
    <w:p w:rsidR="00F73AA1" w:rsidRDefault="00F73AA1" w:rsidP="00F73AA1">
      <w:pPr>
        <w:rPr>
          <w:bCs/>
          <w:sz w:val="28"/>
          <w:szCs w:val="28"/>
        </w:rPr>
      </w:pPr>
      <w:r w:rsidRPr="00AE35D1">
        <w:rPr>
          <w:bCs/>
          <w:sz w:val="28"/>
          <w:szCs w:val="28"/>
        </w:rPr>
        <w:t xml:space="preserve">Модель </w:t>
      </w:r>
      <w:proofErr w:type="spellStart"/>
      <w:r w:rsidRPr="00AE35D1">
        <w:rPr>
          <w:bCs/>
          <w:sz w:val="28"/>
          <w:szCs w:val="28"/>
        </w:rPr>
        <w:t>Таффлера</w:t>
      </w:r>
      <w:proofErr w:type="spellEnd"/>
      <w:r w:rsidRPr="00AE35D1">
        <w:rPr>
          <w:bCs/>
          <w:sz w:val="28"/>
          <w:szCs w:val="28"/>
        </w:rPr>
        <w:t xml:space="preserve"> формула</w:t>
      </w:r>
    </w:p>
    <w:p w:rsidR="00F73AA1" w:rsidRDefault="00F73AA1" w:rsidP="00F73AA1">
      <w:pPr>
        <w:jc w:val="center"/>
        <w:rPr>
          <w:bCs/>
          <w:sz w:val="28"/>
          <w:szCs w:val="28"/>
        </w:rPr>
      </w:pPr>
    </w:p>
    <w:p w:rsidR="00F73AA1" w:rsidRPr="00F73AA1" w:rsidRDefault="00F73AA1" w:rsidP="00F73AA1">
      <w:pPr>
        <w:jc w:val="center"/>
        <w:rPr>
          <w:bCs/>
          <w:sz w:val="28"/>
          <w:szCs w:val="28"/>
          <w:lang w:val="en-US"/>
        </w:rPr>
      </w:pPr>
      <w:r w:rsidRPr="00AE35D1">
        <w:rPr>
          <w:bCs/>
          <w:sz w:val="28"/>
          <w:szCs w:val="28"/>
          <w:lang w:val="en-US"/>
        </w:rPr>
        <w:t>T</w:t>
      </w:r>
      <w:r w:rsidRPr="00F73AA1">
        <w:rPr>
          <w:bCs/>
          <w:sz w:val="28"/>
          <w:szCs w:val="28"/>
          <w:lang w:val="en-US"/>
        </w:rPr>
        <w:t xml:space="preserve"> (</w:t>
      </w:r>
      <w:r w:rsidRPr="00AE35D1">
        <w:rPr>
          <w:bCs/>
          <w:sz w:val="28"/>
          <w:szCs w:val="28"/>
          <w:lang w:val="en-US"/>
        </w:rPr>
        <w:t>Z</w:t>
      </w:r>
      <w:r w:rsidRPr="00F73AA1">
        <w:rPr>
          <w:bCs/>
          <w:sz w:val="28"/>
          <w:szCs w:val="28"/>
          <w:lang w:val="en-US"/>
        </w:rPr>
        <w:t>-</w:t>
      </w:r>
      <w:r w:rsidRPr="00AE35D1">
        <w:rPr>
          <w:bCs/>
          <w:sz w:val="28"/>
          <w:szCs w:val="28"/>
          <w:lang w:val="en-US"/>
        </w:rPr>
        <w:t>score</w:t>
      </w:r>
      <w:r w:rsidRPr="00F73AA1">
        <w:rPr>
          <w:bCs/>
          <w:sz w:val="28"/>
          <w:szCs w:val="28"/>
          <w:lang w:val="en-US"/>
        </w:rPr>
        <w:t>) = 0</w:t>
      </w:r>
      <w:proofErr w:type="gramStart"/>
      <w:r w:rsidRPr="00F73AA1">
        <w:rPr>
          <w:bCs/>
          <w:sz w:val="28"/>
          <w:szCs w:val="28"/>
          <w:lang w:val="en-US"/>
        </w:rPr>
        <w:t>,53</w:t>
      </w:r>
      <w:proofErr w:type="gramEnd"/>
      <w:r w:rsidRPr="00F73AA1">
        <w:rPr>
          <w:bCs/>
          <w:sz w:val="28"/>
          <w:szCs w:val="28"/>
          <w:lang w:val="en-US"/>
        </w:rPr>
        <w:t>*</w:t>
      </w:r>
      <w:r w:rsidRPr="00AE35D1">
        <w:rPr>
          <w:bCs/>
          <w:sz w:val="28"/>
          <w:szCs w:val="28"/>
          <w:lang w:val="en-US"/>
        </w:rPr>
        <w:t>X</w:t>
      </w:r>
      <w:r w:rsidRPr="00F73AA1">
        <w:rPr>
          <w:bCs/>
          <w:sz w:val="28"/>
          <w:szCs w:val="28"/>
          <w:lang w:val="en-US"/>
        </w:rPr>
        <w:t>1 + 0,13*</w:t>
      </w:r>
      <w:r w:rsidRPr="00AE35D1">
        <w:rPr>
          <w:bCs/>
          <w:sz w:val="28"/>
          <w:szCs w:val="28"/>
          <w:lang w:val="en-US"/>
        </w:rPr>
        <w:t>X</w:t>
      </w:r>
      <w:r w:rsidRPr="00F73AA1">
        <w:rPr>
          <w:bCs/>
          <w:sz w:val="28"/>
          <w:szCs w:val="28"/>
          <w:lang w:val="en-US"/>
        </w:rPr>
        <w:t>2 + 0,18*</w:t>
      </w:r>
      <w:r w:rsidRPr="00AE35D1">
        <w:rPr>
          <w:bCs/>
          <w:sz w:val="28"/>
          <w:szCs w:val="28"/>
          <w:lang w:val="en-US"/>
        </w:rPr>
        <w:t>X</w:t>
      </w:r>
      <w:r w:rsidRPr="00F73AA1">
        <w:rPr>
          <w:bCs/>
          <w:sz w:val="28"/>
          <w:szCs w:val="28"/>
          <w:lang w:val="en-US"/>
        </w:rPr>
        <w:t>3 + 0,16*</w:t>
      </w:r>
      <w:r w:rsidRPr="00AE35D1">
        <w:rPr>
          <w:bCs/>
          <w:sz w:val="28"/>
          <w:szCs w:val="28"/>
          <w:lang w:val="en-US"/>
        </w:rPr>
        <w:t>X</w:t>
      </w:r>
      <w:r w:rsidRPr="00F73AA1">
        <w:rPr>
          <w:bCs/>
          <w:sz w:val="28"/>
          <w:szCs w:val="28"/>
          <w:lang w:val="en-US"/>
        </w:rPr>
        <w:t>4</w:t>
      </w:r>
    </w:p>
    <w:p w:rsidR="00F73AA1" w:rsidRPr="00AE35D1" w:rsidRDefault="00F73AA1" w:rsidP="00F73AA1">
      <w:pPr>
        <w:pStyle w:val="a3"/>
        <w:spacing w:before="0" w:beforeAutospacing="0" w:after="0" w:afterAutospacing="0"/>
        <w:ind w:firstLine="600"/>
        <w:rPr>
          <w:sz w:val="28"/>
          <w:szCs w:val="28"/>
        </w:rPr>
      </w:pPr>
      <w:r w:rsidRPr="00AE35D1">
        <w:rPr>
          <w:sz w:val="28"/>
          <w:szCs w:val="28"/>
        </w:rPr>
        <w:t>Где:</w:t>
      </w:r>
    </w:p>
    <w:p w:rsidR="00F73AA1" w:rsidRPr="00AE35D1" w:rsidRDefault="00F73AA1" w:rsidP="00F73AA1">
      <w:pPr>
        <w:ind w:right="1200"/>
        <w:rPr>
          <w:sz w:val="28"/>
          <w:szCs w:val="28"/>
        </w:rPr>
      </w:pPr>
      <w:r w:rsidRPr="00AE35D1">
        <w:rPr>
          <w:sz w:val="28"/>
          <w:szCs w:val="28"/>
        </w:rPr>
        <w:t>X1 = Прибыль от продаж / Краткосрочные обязательства</w:t>
      </w:r>
    </w:p>
    <w:p w:rsidR="00F73AA1" w:rsidRPr="00AE35D1" w:rsidRDefault="00F73AA1" w:rsidP="00F73AA1">
      <w:pPr>
        <w:ind w:right="1200"/>
        <w:rPr>
          <w:sz w:val="28"/>
          <w:szCs w:val="28"/>
        </w:rPr>
      </w:pPr>
      <w:r w:rsidRPr="00AE35D1">
        <w:rPr>
          <w:sz w:val="28"/>
          <w:szCs w:val="28"/>
        </w:rPr>
        <w:t>X2 = Оборотные активы / (</w:t>
      </w:r>
      <w:proofErr w:type="spellStart"/>
      <w:r w:rsidRPr="00AE35D1">
        <w:rPr>
          <w:sz w:val="28"/>
          <w:szCs w:val="28"/>
        </w:rPr>
        <w:t>Краткоср</w:t>
      </w:r>
      <w:proofErr w:type="spellEnd"/>
      <w:r w:rsidRPr="00AE35D1">
        <w:rPr>
          <w:sz w:val="28"/>
          <w:szCs w:val="28"/>
        </w:rPr>
        <w:t xml:space="preserve"> </w:t>
      </w:r>
      <w:proofErr w:type="spellStart"/>
      <w:r w:rsidRPr="00AE35D1">
        <w:rPr>
          <w:sz w:val="28"/>
          <w:szCs w:val="28"/>
        </w:rPr>
        <w:t>обязат</w:t>
      </w:r>
      <w:proofErr w:type="spellEnd"/>
      <w:r w:rsidRPr="00AE35D1">
        <w:rPr>
          <w:sz w:val="28"/>
          <w:szCs w:val="28"/>
        </w:rPr>
        <w:t>+ </w:t>
      </w:r>
      <w:proofErr w:type="spellStart"/>
      <w:r w:rsidRPr="00AE35D1">
        <w:rPr>
          <w:sz w:val="28"/>
          <w:szCs w:val="28"/>
        </w:rPr>
        <w:t>Долгоср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E35D1">
        <w:rPr>
          <w:sz w:val="28"/>
          <w:szCs w:val="28"/>
        </w:rPr>
        <w:t>обязат</w:t>
      </w:r>
      <w:proofErr w:type="spellEnd"/>
      <w:r w:rsidRPr="00AE35D1">
        <w:rPr>
          <w:sz w:val="28"/>
          <w:szCs w:val="28"/>
        </w:rPr>
        <w:t>)</w:t>
      </w:r>
    </w:p>
    <w:p w:rsidR="00F73AA1" w:rsidRPr="00AE35D1" w:rsidRDefault="00F73AA1" w:rsidP="00F73AA1">
      <w:pPr>
        <w:ind w:right="1200"/>
        <w:rPr>
          <w:sz w:val="28"/>
          <w:szCs w:val="28"/>
        </w:rPr>
      </w:pPr>
      <w:r w:rsidRPr="00AE35D1">
        <w:rPr>
          <w:sz w:val="28"/>
          <w:szCs w:val="28"/>
        </w:rPr>
        <w:t>X3 = Долгосрочные обязательства / Общая сумма активов</w:t>
      </w:r>
    </w:p>
    <w:p w:rsidR="00F73AA1" w:rsidRPr="00AE35D1" w:rsidRDefault="00F73AA1" w:rsidP="00F73AA1">
      <w:pPr>
        <w:ind w:right="1200"/>
        <w:rPr>
          <w:sz w:val="28"/>
          <w:szCs w:val="28"/>
        </w:rPr>
      </w:pPr>
      <w:r w:rsidRPr="00AE35D1">
        <w:rPr>
          <w:sz w:val="28"/>
          <w:szCs w:val="28"/>
        </w:rPr>
        <w:t>X4 = Общая сумма активов / Выручка от продаж</w:t>
      </w:r>
    </w:p>
    <w:p w:rsidR="00F73AA1" w:rsidRPr="00AE35D1" w:rsidRDefault="00F73AA1" w:rsidP="00F73AA1">
      <w:pPr>
        <w:pStyle w:val="a3"/>
        <w:spacing w:before="0" w:beforeAutospacing="0" w:after="0" w:afterAutospacing="0"/>
        <w:ind w:firstLine="600"/>
        <w:rPr>
          <w:sz w:val="28"/>
          <w:szCs w:val="28"/>
        </w:rPr>
      </w:pPr>
      <w:r w:rsidRPr="00AE35D1">
        <w:rPr>
          <w:sz w:val="28"/>
          <w:szCs w:val="28"/>
        </w:rPr>
        <w:t>Если показатель Z-</w:t>
      </w:r>
      <w:proofErr w:type="spellStart"/>
      <w:r w:rsidRPr="00AE35D1">
        <w:rPr>
          <w:sz w:val="28"/>
          <w:szCs w:val="28"/>
        </w:rPr>
        <w:t>score</w:t>
      </w:r>
      <w:proofErr w:type="spellEnd"/>
      <w:r w:rsidRPr="00AE35D1">
        <w:rPr>
          <w:sz w:val="28"/>
          <w:szCs w:val="28"/>
        </w:rPr>
        <w:t xml:space="preserve"> принимает значение больше 0</w:t>
      </w:r>
      <w:r>
        <w:rPr>
          <w:sz w:val="28"/>
          <w:szCs w:val="28"/>
        </w:rPr>
        <w:t>,</w:t>
      </w:r>
      <w:r w:rsidRPr="00AE35D1">
        <w:rPr>
          <w:sz w:val="28"/>
          <w:szCs w:val="28"/>
        </w:rPr>
        <w:t>3, то предприятие имеет небольшой риск банкротства в течение года, если значение меньше 0</w:t>
      </w:r>
      <w:r>
        <w:rPr>
          <w:sz w:val="28"/>
          <w:szCs w:val="28"/>
        </w:rPr>
        <w:t>,</w:t>
      </w:r>
      <w:r w:rsidRPr="00AE35D1">
        <w:rPr>
          <w:sz w:val="28"/>
          <w:szCs w:val="28"/>
        </w:rPr>
        <w:t>2, то у предприятия присутствует большой риск банкро</w:t>
      </w:r>
      <w:r>
        <w:rPr>
          <w:sz w:val="28"/>
          <w:szCs w:val="28"/>
        </w:rPr>
        <w:t>т</w:t>
      </w:r>
      <w:r w:rsidRPr="00AE35D1">
        <w:rPr>
          <w:sz w:val="28"/>
          <w:szCs w:val="28"/>
        </w:rPr>
        <w:t>ства.</w:t>
      </w:r>
    </w:p>
    <w:p w:rsidR="00F73AA1" w:rsidRPr="00AE35D1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</w:p>
    <w:p w:rsidR="00F73AA1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00158">
        <w:rPr>
          <w:rFonts w:ascii="Times New Roman" w:hAnsi="Times New Roman"/>
          <w:sz w:val="28"/>
          <w:szCs w:val="28"/>
        </w:rPr>
        <w:t xml:space="preserve">Определить вероятность банкротства по модели </w:t>
      </w:r>
      <w:proofErr w:type="spellStart"/>
      <w:r w:rsidRPr="00500158">
        <w:rPr>
          <w:rFonts w:ascii="Times New Roman" w:hAnsi="Times New Roman"/>
          <w:sz w:val="28"/>
          <w:szCs w:val="28"/>
        </w:rPr>
        <w:t>Спрингейта</w:t>
      </w:r>
      <w:proofErr w:type="spellEnd"/>
    </w:p>
    <w:p w:rsidR="00F73AA1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</w:p>
    <w:p w:rsidR="00F73AA1" w:rsidRPr="00500158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 w:rsidRPr="00500158">
        <w:rPr>
          <w:rFonts w:ascii="Times New Roman" w:hAnsi="Times New Roman"/>
          <w:sz w:val="28"/>
          <w:szCs w:val="28"/>
        </w:rPr>
        <w:t xml:space="preserve">Оценка вероятности банкротства по модели </w:t>
      </w:r>
      <w:proofErr w:type="spellStart"/>
      <w:r w:rsidRPr="00500158">
        <w:rPr>
          <w:rFonts w:ascii="Times New Roman" w:hAnsi="Times New Roman"/>
          <w:sz w:val="28"/>
          <w:szCs w:val="28"/>
        </w:rPr>
        <w:t>Спрингейта</w:t>
      </w:r>
      <w:proofErr w:type="spellEnd"/>
      <w:r w:rsidRPr="00500158">
        <w:rPr>
          <w:rFonts w:ascii="Times New Roman" w:hAnsi="Times New Roman"/>
          <w:sz w:val="28"/>
          <w:szCs w:val="28"/>
        </w:rPr>
        <w:t xml:space="preserve"> производится по формуле:</w:t>
      </w:r>
    </w:p>
    <w:p w:rsidR="00F73AA1" w:rsidRPr="00500158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</w:p>
    <w:p w:rsidR="00F73AA1" w:rsidRPr="00500158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 w:rsidRPr="00500158">
        <w:rPr>
          <w:rFonts w:ascii="Times New Roman" w:hAnsi="Times New Roman"/>
          <w:sz w:val="28"/>
          <w:szCs w:val="28"/>
        </w:rPr>
        <w:t>Z = 1,03X1 + 3,07X2 + 0,66X3 + 0,4X4</w:t>
      </w:r>
    </w:p>
    <w:p w:rsidR="00F73AA1" w:rsidRPr="00500158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 w:rsidRPr="00500158">
        <w:rPr>
          <w:rFonts w:ascii="Times New Roman" w:hAnsi="Times New Roman"/>
          <w:sz w:val="28"/>
          <w:szCs w:val="28"/>
        </w:rPr>
        <w:t>где,</w:t>
      </w:r>
    </w:p>
    <w:p w:rsidR="00F73AA1" w:rsidRPr="00500158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</w:p>
    <w:p w:rsidR="00F73AA1" w:rsidRPr="00500158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 w:rsidRPr="00500158">
        <w:rPr>
          <w:rFonts w:ascii="Times New Roman" w:hAnsi="Times New Roman"/>
          <w:sz w:val="28"/>
          <w:szCs w:val="28"/>
        </w:rPr>
        <w:t>Х</w:t>
      </w:r>
      <w:proofErr w:type="gramStart"/>
      <w:r w:rsidRPr="00500158">
        <w:rPr>
          <w:rFonts w:ascii="Times New Roman" w:hAnsi="Times New Roman"/>
          <w:sz w:val="28"/>
          <w:szCs w:val="28"/>
        </w:rPr>
        <w:t>1</w:t>
      </w:r>
      <w:proofErr w:type="gramEnd"/>
      <w:r w:rsidRPr="00500158">
        <w:rPr>
          <w:rFonts w:ascii="Times New Roman" w:hAnsi="Times New Roman"/>
          <w:sz w:val="28"/>
          <w:szCs w:val="28"/>
        </w:rPr>
        <w:t xml:space="preserve"> = Оборотный капитал / Баланс;</w:t>
      </w:r>
    </w:p>
    <w:p w:rsidR="00F73AA1" w:rsidRPr="00500158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 w:rsidRPr="00500158">
        <w:rPr>
          <w:rFonts w:ascii="Times New Roman" w:hAnsi="Times New Roman"/>
          <w:sz w:val="28"/>
          <w:szCs w:val="28"/>
        </w:rPr>
        <w:t>Х</w:t>
      </w:r>
      <w:proofErr w:type="gramStart"/>
      <w:r w:rsidRPr="00500158">
        <w:rPr>
          <w:rFonts w:ascii="Times New Roman" w:hAnsi="Times New Roman"/>
          <w:sz w:val="28"/>
          <w:szCs w:val="28"/>
        </w:rPr>
        <w:t>2</w:t>
      </w:r>
      <w:proofErr w:type="gramEnd"/>
      <w:r w:rsidRPr="00500158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прибыль до налогообложения</w:t>
      </w:r>
      <w:r w:rsidRPr="00500158">
        <w:rPr>
          <w:rFonts w:ascii="Times New Roman" w:hAnsi="Times New Roman"/>
          <w:sz w:val="28"/>
          <w:szCs w:val="28"/>
        </w:rPr>
        <w:t xml:space="preserve"> / Баланс;</w:t>
      </w:r>
    </w:p>
    <w:p w:rsidR="00F73AA1" w:rsidRPr="00500158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 w:rsidRPr="00500158">
        <w:rPr>
          <w:rFonts w:ascii="Times New Roman" w:hAnsi="Times New Roman"/>
          <w:sz w:val="28"/>
          <w:szCs w:val="28"/>
        </w:rPr>
        <w:t xml:space="preserve">Х3 = </w:t>
      </w:r>
      <w:r>
        <w:rPr>
          <w:rFonts w:ascii="Times New Roman" w:hAnsi="Times New Roman"/>
          <w:sz w:val="28"/>
          <w:szCs w:val="28"/>
        </w:rPr>
        <w:t>прибыль до налогообложения</w:t>
      </w:r>
      <w:r w:rsidRPr="00500158">
        <w:rPr>
          <w:rFonts w:ascii="Times New Roman" w:hAnsi="Times New Roman"/>
          <w:sz w:val="28"/>
          <w:szCs w:val="28"/>
        </w:rPr>
        <w:t xml:space="preserve"> / Краткосрочные обязательства;</w:t>
      </w:r>
    </w:p>
    <w:p w:rsidR="00F73AA1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 w:rsidRPr="00500158">
        <w:rPr>
          <w:rFonts w:ascii="Times New Roman" w:hAnsi="Times New Roman"/>
          <w:sz w:val="28"/>
          <w:szCs w:val="28"/>
        </w:rPr>
        <w:t>Х</w:t>
      </w:r>
      <w:proofErr w:type="gramStart"/>
      <w:r w:rsidRPr="00500158">
        <w:rPr>
          <w:rFonts w:ascii="Times New Roman" w:hAnsi="Times New Roman"/>
          <w:sz w:val="28"/>
          <w:szCs w:val="28"/>
        </w:rPr>
        <w:t>4</w:t>
      </w:r>
      <w:proofErr w:type="gramEnd"/>
      <w:r w:rsidRPr="00500158">
        <w:rPr>
          <w:rFonts w:ascii="Times New Roman" w:hAnsi="Times New Roman"/>
          <w:sz w:val="28"/>
          <w:szCs w:val="28"/>
        </w:rPr>
        <w:t xml:space="preserve"> = Выручка (нетто) от реализации / Баланс.</w:t>
      </w:r>
    </w:p>
    <w:p w:rsidR="00F73AA1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</w:p>
    <w:p w:rsidR="00F73AA1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500158">
        <w:rPr>
          <w:rFonts w:ascii="Times New Roman" w:hAnsi="Times New Roman"/>
          <w:sz w:val="28"/>
          <w:szCs w:val="28"/>
        </w:rPr>
        <w:t>сли Z&lt;0.862 – банкротство предприятия вероятно,</w:t>
      </w:r>
    </w:p>
    <w:p w:rsidR="00F73AA1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 w:rsidRPr="00500158">
        <w:rPr>
          <w:rFonts w:ascii="Times New Roman" w:hAnsi="Times New Roman"/>
          <w:sz w:val="28"/>
          <w:szCs w:val="28"/>
        </w:rPr>
        <w:t>Если – Z&gt;0.862, банкротство предприятия маловероятно.</w:t>
      </w:r>
    </w:p>
    <w:p w:rsidR="00F73AA1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</w:p>
    <w:p w:rsidR="00F73AA1" w:rsidRDefault="00F73AA1" w:rsidP="00F73AA1">
      <w:pPr>
        <w:pStyle w:val="1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Сравнить разные модели определения банкротства предприятия и сделать вывод.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A539B"/>
    <w:multiLevelType w:val="multilevel"/>
    <w:tmpl w:val="493C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7B7C41"/>
    <w:multiLevelType w:val="multilevel"/>
    <w:tmpl w:val="336C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AA1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1A21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3AA1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73AA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rmal (Web)"/>
    <w:basedOn w:val="a"/>
    <w:uiPriority w:val="99"/>
    <w:rsid w:val="00F73AA1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73A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73AA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rmal (Web)"/>
    <w:basedOn w:val="a"/>
    <w:uiPriority w:val="99"/>
    <w:rsid w:val="00F73AA1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73A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2021-01-17T14:17:00Z</dcterms:created>
  <dcterms:modified xsi:type="dcterms:W3CDTF">2021-01-22T04:25:00Z</dcterms:modified>
</cp:coreProperties>
</file>